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u w:val="single"/>
          <w:vertAlign w:val="baseline"/>
          <w:rtl w:val="0"/>
        </w:rPr>
        <w:t xml:space="preserve">Muddled Instructions!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both"/>
        <w:rPr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vertAlign w:val="baseline"/>
          <w:rtl w:val="0"/>
        </w:rPr>
        <w:t xml:space="preserve">Oh no!</w:t>
      </w: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vertAlign w:val="baseline"/>
          <w:rtl w:val="0"/>
        </w:rPr>
        <w:t xml:space="preserve"> My computer has muddled up my instructions for making breakfast. Can you put these instructions into the correct order? You could number them first and then cut them up and re-stick them in the correct order, or you could just write them out correctly into your copy. Thank you for your help! :-)</w:t>
      </w:r>
      <w:r w:rsidDel="00000000" w:rsidR="00000000" w:rsidRPr="00000000">
        <w:rPr>
          <w:rtl w:val="0"/>
        </w:rPr>
      </w:r>
    </w:p>
    <w:tbl>
      <w:tblPr>
        <w:tblStyle w:val="Table1"/>
        <w:tblW w:w="9005.0" w:type="dxa"/>
        <w:jc w:val="left"/>
        <w:tblInd w:w="0.0" w:type="dxa"/>
        <w:tblLayout w:type="fixed"/>
        <w:tblLook w:val="0000"/>
      </w:tblPr>
      <w:tblGrid>
        <w:gridCol w:w="6964"/>
        <w:gridCol w:w="2041"/>
        <w:tblGridChange w:id="0">
          <w:tblGrid>
            <w:gridCol w:w="6964"/>
            <w:gridCol w:w="2041"/>
          </w:tblGrid>
        </w:tblGridChange>
      </w:tblGrid>
      <w:tr>
        <w:trPr>
          <w:trHeight w:val="89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200" w:line="276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56"/>
                <w:szCs w:val="56"/>
                <w:vertAlign w:val="baseline"/>
                <w:rtl w:val="0"/>
              </w:rPr>
              <w:t xml:space="preserve">Eat the cereal.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200" w:line="276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00" w:line="276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56"/>
                <w:szCs w:val="56"/>
                <w:vertAlign w:val="baseline"/>
                <w:rtl w:val="0"/>
              </w:rPr>
              <w:t xml:space="preserve">Add milk to the bowl.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200" w:line="276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00" w:line="276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56"/>
                <w:szCs w:val="56"/>
                <w:vertAlign w:val="baseline"/>
                <w:rtl w:val="0"/>
              </w:rPr>
              <w:t xml:space="preserve">Take an empty bowl.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00" w:line="276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5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00" w:line="276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56"/>
                <w:szCs w:val="56"/>
                <w:vertAlign w:val="baseline"/>
                <w:rtl w:val="0"/>
              </w:rPr>
              <w:t xml:space="preserve">Take a spoon.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00" w:line="276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00" w:line="276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56"/>
                <w:szCs w:val="56"/>
                <w:vertAlign w:val="baseline"/>
                <w:rtl w:val="0"/>
              </w:rPr>
              <w:t xml:space="preserve">Put some coco pops into the bowl.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00" w:line="276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00" w:line="276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56"/>
                <w:szCs w:val="56"/>
                <w:vertAlign w:val="baseline"/>
                <w:rtl w:val="0"/>
              </w:rPr>
              <w:t xml:space="preserve">Wash hands.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00" w:line="276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200" w:line="276" w:lineRule="auto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