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2" w:rsidRPr="00F37972" w:rsidRDefault="00F37972" w:rsidP="00F37972">
      <w:pPr>
        <w:jc w:val="center"/>
        <w:rPr>
          <w:rFonts w:ascii="Comic Sans MS" w:eastAsia="Comic Sans MS" w:hAnsi="Comic Sans MS" w:cs="Comic Sans MS"/>
          <w:sz w:val="40"/>
          <w:szCs w:val="48"/>
          <w:u w:val="single"/>
        </w:rPr>
      </w:pPr>
      <w:bookmarkStart w:id="0" w:name="_GoBack"/>
      <w:bookmarkEnd w:id="0"/>
      <w:r w:rsidRPr="00F37972">
        <w:rPr>
          <w:rFonts w:ascii="Comic Sans MS" w:eastAsia="Comic Sans MS" w:hAnsi="Comic Sans MS" w:cs="Comic Sans MS"/>
          <w:sz w:val="40"/>
          <w:szCs w:val="48"/>
          <w:u w:val="single"/>
        </w:rPr>
        <w:t>Printable Resources 20.4.2020</w:t>
      </w:r>
    </w:p>
    <w:p w:rsidR="00385B2F" w:rsidRPr="00F37972" w:rsidRDefault="00F37972" w:rsidP="00F37972">
      <w:pPr>
        <w:jc w:val="center"/>
        <w:rPr>
          <w:rFonts w:ascii="Comic Sans MS" w:eastAsia="Comic Sans MS" w:hAnsi="Comic Sans MS" w:cs="Comic Sans MS"/>
          <w:sz w:val="40"/>
          <w:szCs w:val="48"/>
          <w:u w:val="single"/>
        </w:rPr>
      </w:pPr>
      <w:r w:rsidRPr="00F37972">
        <w:rPr>
          <w:rFonts w:ascii="Comic Sans MS" w:eastAsia="Comic Sans MS" w:hAnsi="Comic Sans MS" w:cs="Comic Sans MS"/>
          <w:sz w:val="40"/>
          <w:szCs w:val="48"/>
          <w:u w:val="single"/>
        </w:rPr>
        <w:t>Weekly Spelling and Table Lists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485"/>
        <w:gridCol w:w="3825"/>
      </w:tblGrid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385B2F">
            <w:pPr>
              <w:jc w:val="center"/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jc w:val="center"/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  <w:t>Spelling List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  <w:t>Tables List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lip</w:t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16 - 6 = 10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2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his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15 - 6 = 9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3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went</w:t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14 - 6 = 8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4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night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13 - 6 = 7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5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high</w:t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12 - 6 = 6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6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  <w:u w:val="single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might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11 - 6 = 5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7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light</w:t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10 - 6 = 4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8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any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9 - 6 = 3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9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many</w:t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ab/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8 - 6 = 2</w:t>
            </w:r>
          </w:p>
        </w:tc>
      </w:tr>
      <w:tr w:rsidR="00385B2F" w:rsidRPr="00F37972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10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frightening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Pr="00F37972" w:rsidRDefault="00D7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52"/>
                <w:szCs w:val="60"/>
              </w:rPr>
            </w:pPr>
            <w:r w:rsidRPr="00F37972">
              <w:rPr>
                <w:rFonts w:ascii="Comic Sans MS" w:eastAsia="Comic Sans MS" w:hAnsi="Comic Sans MS" w:cs="Comic Sans MS"/>
                <w:sz w:val="52"/>
                <w:szCs w:val="60"/>
              </w:rPr>
              <w:t>7 - 6 = 1</w:t>
            </w:r>
          </w:p>
        </w:tc>
      </w:tr>
    </w:tbl>
    <w:p w:rsidR="00F37972" w:rsidRDefault="00F37972" w:rsidP="00F37972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7972" w:rsidRDefault="00F37972" w:rsidP="00F37972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D70598" w:rsidP="00F3797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lastRenderedPageBreak/>
        <w:t>Monday’s Resources:</w:t>
      </w: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Maths: Milk Carton Length Recording Grid</w:t>
      </w: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340"/>
        <w:gridCol w:w="3660"/>
        <w:gridCol w:w="2835"/>
      </w:tblGrid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Object Name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Estimate/Guess - (How many milk cartons do you think it will measure?)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Result - (How many milk cartons did it actually  measure?)</w:t>
            </w: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Now the objects in order from the shortest length to the longest length:</w:t>
            </w: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Monday’s SPHE: Questions for Your Brain is a Muscle</w:t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668369" cy="2062163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369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886200" cy="221284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1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952875" cy="22217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21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2F" w:rsidRDefault="00385B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color w:val="2A2A2A"/>
          <w:sz w:val="48"/>
          <w:szCs w:val="48"/>
          <w:u w:val="single"/>
        </w:rPr>
      </w:pPr>
    </w:p>
    <w:p w:rsidR="00D70598" w:rsidRDefault="00D70598">
      <w:pPr>
        <w:rPr>
          <w:rFonts w:ascii="Comic Sans MS" w:eastAsia="Comic Sans MS" w:hAnsi="Comic Sans MS" w:cs="Comic Sans MS"/>
          <w:b/>
          <w:color w:val="2A2A2A"/>
          <w:sz w:val="48"/>
          <w:szCs w:val="48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b/>
          <w:color w:val="2A2A2A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36"/>
          <w:szCs w:val="36"/>
          <w:u w:val="single"/>
        </w:rPr>
        <w:t>Tuesday’s Resources</w:t>
      </w:r>
    </w:p>
    <w:p w:rsidR="00385B2F" w:rsidRDefault="00D70598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Tuesday’s English</w:t>
      </w:r>
    </w:p>
    <w:p w:rsidR="00385B2F" w:rsidRDefault="00D70598">
      <w:pPr>
        <w:rPr>
          <w:rFonts w:ascii="Comic Sans MS" w:eastAsia="Comic Sans MS" w:hAnsi="Comic Sans MS" w:cs="Comic Sans MS"/>
          <w:b/>
          <w:color w:val="2A2A2A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GB"/>
        </w:rPr>
        <w:drawing>
          <wp:inline distT="114300" distB="114300" distL="114300" distR="114300">
            <wp:extent cx="6300788" cy="3541043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88" cy="3541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Tuesday’s Maths: Length Recording Grid</w:t>
      </w: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are you measuring with? ____________________</w:t>
      </w: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340"/>
        <w:gridCol w:w="3660"/>
        <w:gridCol w:w="2835"/>
      </w:tblGrid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Object being Measured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Estimate/Guess - (How many __________ do you think it will measure?)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Result - (How many __________ did it actually  measure?)</w:t>
            </w: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Now the objects in order from the shortest length to the longest length:</w:t>
            </w: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85B2F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D7059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5.</w:t>
            </w:r>
          </w:p>
        </w:tc>
        <w:tc>
          <w:tcPr>
            <w:tcW w:w="8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B2F" w:rsidRDefault="00385B2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385B2F" w:rsidRDefault="00385B2F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lastRenderedPageBreak/>
        <w:t>Tuesday’s SPHE: The Magic of Mistakes Questions</w:t>
      </w: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GB"/>
        </w:rPr>
        <w:drawing>
          <wp:inline distT="114300" distB="114300" distL="114300" distR="114300">
            <wp:extent cx="3386927" cy="19097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927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GB"/>
        </w:rPr>
        <w:drawing>
          <wp:inline distT="114300" distB="114300" distL="114300" distR="114300">
            <wp:extent cx="3429000" cy="19288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GB"/>
        </w:rPr>
        <w:drawing>
          <wp:inline distT="114300" distB="114300" distL="114300" distR="114300">
            <wp:extent cx="3443288" cy="1936849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93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385B2F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lastRenderedPageBreak/>
        <w:t>Wednesday’s Resources:</w:t>
      </w:r>
    </w:p>
    <w:p w:rsidR="00385B2F" w:rsidRDefault="00385B2F">
      <w:pPr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385B2F" w:rsidRDefault="00D7059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Wednesday’s English: </w:t>
      </w:r>
      <w:r>
        <w:rPr>
          <w:rFonts w:ascii="Comic Sans MS" w:eastAsia="Comic Sans MS" w:hAnsi="Comic Sans MS" w:cs="Comic Sans MS"/>
          <w:sz w:val="36"/>
          <w:szCs w:val="36"/>
          <w:u w:val="single"/>
        </w:rPr>
        <w:t>Muddled Instructions!</w:t>
      </w:r>
    </w:p>
    <w:p w:rsidR="00385B2F" w:rsidRDefault="00D70598">
      <w:pPr>
        <w:widowControl w:val="0"/>
        <w:spacing w:after="200"/>
        <w:jc w:val="both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Oh no!</w:t>
      </w:r>
      <w:r>
        <w:rPr>
          <w:rFonts w:ascii="Comic Sans MS" w:eastAsia="Comic Sans MS" w:hAnsi="Comic Sans MS" w:cs="Comic Sans MS"/>
          <w:sz w:val="36"/>
          <w:szCs w:val="36"/>
        </w:rPr>
        <w:t xml:space="preserve"> My computer has muddled up my instructions for making breakfast. Can you put these instructions into the correct order? You could number them first and then cut them up and re-stick them in the correct order, or you could just write them out correctly into your copy. Thank you for your help! :-)</w:t>
      </w:r>
    </w:p>
    <w:tbl>
      <w:tblPr>
        <w:tblStyle w:val="a2"/>
        <w:tblW w:w="9005" w:type="dxa"/>
        <w:tblLayout w:type="fixed"/>
        <w:tblLook w:val="0000" w:firstRow="0" w:lastRow="0" w:firstColumn="0" w:lastColumn="0" w:noHBand="0" w:noVBand="0"/>
      </w:tblPr>
      <w:tblGrid>
        <w:gridCol w:w="6964"/>
        <w:gridCol w:w="2041"/>
      </w:tblGrid>
      <w:tr w:rsidR="00385B2F">
        <w:trPr>
          <w:trHeight w:val="894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Eat the cereal.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385B2F">
        <w:trPr>
          <w:trHeight w:val="924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Add milk to the bowl.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385B2F">
        <w:trPr>
          <w:trHeight w:val="903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Take an empty bowl.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385B2F">
        <w:trPr>
          <w:trHeight w:val="1156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Take a spoon.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385B2F">
        <w:trPr>
          <w:trHeight w:val="916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Put some coco pops into the bowl.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  <w:tr w:rsidR="00385B2F">
        <w:trPr>
          <w:trHeight w:val="1132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D70598">
            <w:pPr>
              <w:widowControl w:val="0"/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Wash hands.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B2F" w:rsidRDefault="00385B2F">
            <w:pPr>
              <w:widowControl w:val="0"/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385B2F" w:rsidRDefault="00385B2F">
      <w:pPr>
        <w:rPr>
          <w:rFonts w:ascii="Calibri" w:eastAsia="Calibri" w:hAnsi="Calibri" w:cs="Calibri"/>
        </w:rPr>
      </w:pPr>
    </w:p>
    <w:p w:rsidR="00385B2F" w:rsidRDefault="00385B2F">
      <w:pPr>
        <w:rPr>
          <w:rFonts w:ascii="Calibri" w:eastAsia="Calibri" w:hAnsi="Calibri" w:cs="Calibri"/>
        </w:rPr>
      </w:pPr>
    </w:p>
    <w:p w:rsidR="00385B2F" w:rsidRDefault="00D70598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Wednesday’s SPHE: Questions for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The Incredible Power of Yet </w:t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124200" cy="1757363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124200" cy="1757363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4"/>
          <w:szCs w:val="24"/>
          <w:lang w:val="en-GB"/>
        </w:rPr>
        <w:drawing>
          <wp:inline distT="114300" distB="114300" distL="114300" distR="114300">
            <wp:extent cx="3290888" cy="1854389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854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p w:rsidR="00385B2F" w:rsidRDefault="00385B2F">
      <w:pPr>
        <w:rPr>
          <w:rFonts w:ascii="Comic Sans MS" w:eastAsia="Comic Sans MS" w:hAnsi="Comic Sans MS" w:cs="Comic Sans MS"/>
          <w:sz w:val="24"/>
          <w:szCs w:val="24"/>
        </w:rPr>
      </w:pPr>
    </w:p>
    <w:sectPr w:rsidR="00385B2F" w:rsidSect="00F3797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ni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4D"/>
    <w:multiLevelType w:val="multilevel"/>
    <w:tmpl w:val="6D34EB30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0D3214"/>
    <w:multiLevelType w:val="multilevel"/>
    <w:tmpl w:val="C136B14A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85B2F"/>
    <w:rsid w:val="00385B2F"/>
    <w:rsid w:val="00D70598"/>
    <w:rsid w:val="00E36C56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Whelan</dc:creator>
  <cp:lastModifiedBy>Martha Whelan</cp:lastModifiedBy>
  <cp:revision>2</cp:revision>
  <dcterms:created xsi:type="dcterms:W3CDTF">2020-04-20T13:24:00Z</dcterms:created>
  <dcterms:modified xsi:type="dcterms:W3CDTF">2020-04-20T13:24:00Z</dcterms:modified>
</cp:coreProperties>
</file>